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F365" w14:textId="77777777" w:rsidR="00076335" w:rsidRDefault="00076335" w:rsidP="002B504E">
      <w:pPr>
        <w:spacing w:line="276" w:lineRule="auto"/>
        <w:rPr>
          <w:rFonts w:cs="AL-Mohanad Bold"/>
          <w:sz w:val="24"/>
          <w:szCs w:val="24"/>
          <w:rtl/>
        </w:rPr>
      </w:pPr>
    </w:p>
    <w:p w14:paraId="5CA3DB7B" w14:textId="77777777" w:rsidR="006841EC" w:rsidRDefault="006841EC" w:rsidP="002B504E">
      <w:pPr>
        <w:spacing w:line="276" w:lineRule="auto"/>
        <w:rPr>
          <w:rFonts w:cs="AL-Mohanad Bold"/>
          <w:sz w:val="24"/>
          <w:szCs w:val="24"/>
          <w:rtl/>
        </w:rPr>
      </w:pPr>
    </w:p>
    <w:p w14:paraId="05910DED" w14:textId="77777777" w:rsidR="006841EC" w:rsidRDefault="006841EC" w:rsidP="002B504E">
      <w:pPr>
        <w:spacing w:line="276" w:lineRule="auto"/>
        <w:rPr>
          <w:rFonts w:cs="AL-Mohanad Bol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6841EC" w:rsidRPr="006841EC" w14:paraId="194E64C7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56594523" w14:textId="77777777" w:rsidR="006841EC" w:rsidRPr="006841EC" w:rsidRDefault="006841EC" w:rsidP="006841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bookmarkStart w:id="0" w:name="_Hlk157262490"/>
            <w:bookmarkStart w:id="1" w:name="_Hlk157263821"/>
            <w:r w:rsidRPr="006841E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39BE44AE" w14:textId="77777777" w:rsidR="006841EC" w:rsidRPr="006841EC" w:rsidRDefault="006841EC" w:rsidP="006841EC">
            <w:pPr>
              <w:rPr>
                <w:rFonts w:cs="Fanan"/>
                <w:sz w:val="32"/>
                <w:szCs w:val="32"/>
                <w:rtl/>
              </w:rPr>
            </w:pPr>
            <w:r w:rsidRPr="006841EC">
              <w:rPr>
                <w:rFonts w:cs="Fanan" w:hint="cs"/>
                <w:sz w:val="32"/>
                <w:szCs w:val="32"/>
                <w:rtl/>
              </w:rPr>
              <w:t>دفتر رصد درجات أعمال السنة واختبار نهاية الفصول الدراسية الثلاثة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535D8F71" w14:textId="77777777" w:rsidR="006841EC" w:rsidRPr="006841EC" w:rsidRDefault="006841EC" w:rsidP="006841E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841E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4754BFC9" w14:textId="77777777" w:rsidR="006841EC" w:rsidRPr="006841EC" w:rsidRDefault="006841EC" w:rsidP="006841E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841EC">
              <w:rPr>
                <w:rFonts w:cs="Fanan" w:hint="cs"/>
                <w:sz w:val="32"/>
                <w:szCs w:val="32"/>
                <w:rtl/>
              </w:rPr>
              <w:t>51</w:t>
            </w:r>
          </w:p>
        </w:tc>
      </w:tr>
      <w:bookmarkEnd w:id="1"/>
    </w:tbl>
    <w:p w14:paraId="6F7CE934" w14:textId="77777777" w:rsidR="006841EC" w:rsidRPr="006841EC" w:rsidRDefault="006841EC" w:rsidP="006841EC">
      <w:pPr>
        <w:rPr>
          <w:rFonts w:cs="Al-Mohanad"/>
          <w:rtl/>
        </w:rPr>
      </w:pPr>
    </w:p>
    <w:p w14:paraId="260B5199" w14:textId="77777777" w:rsidR="006841EC" w:rsidRPr="006841EC" w:rsidRDefault="006841EC" w:rsidP="006841EC">
      <w:pPr>
        <w:rPr>
          <w:rFonts w:cs="Times New Roman"/>
          <w:sz w:val="2"/>
          <w:szCs w:val="2"/>
          <w:rtl/>
        </w:rPr>
      </w:pPr>
    </w:p>
    <w:p w14:paraId="1B462F07" w14:textId="77777777" w:rsidR="006841EC" w:rsidRPr="006841EC" w:rsidRDefault="006841EC" w:rsidP="006841EC">
      <w:pPr>
        <w:rPr>
          <w:rFonts w:cs="Times New Roman"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7393"/>
      </w:tblGrid>
      <w:tr w:rsidR="006841EC" w:rsidRPr="006841EC" w14:paraId="496DA98B" w14:textId="77777777" w:rsidTr="00052053">
        <w:trPr>
          <w:jc w:val="center"/>
        </w:trPr>
        <w:tc>
          <w:tcPr>
            <w:tcW w:w="13062" w:type="dxa"/>
            <w:gridSpan w:val="2"/>
            <w:shd w:val="clear" w:color="auto" w:fill="E2EFD9"/>
            <w:vAlign w:val="center"/>
          </w:tcPr>
          <w:p w14:paraId="6E86EE37" w14:textId="77777777" w:rsidR="006841EC" w:rsidRPr="006841EC" w:rsidRDefault="006841EC" w:rsidP="006841EC">
            <w:pPr>
              <w:spacing w:line="40" w:lineRule="atLeast"/>
              <w:jc w:val="center"/>
              <w:rPr>
                <w:rFonts w:cs="AL-Mateen"/>
                <w:sz w:val="56"/>
                <w:szCs w:val="56"/>
                <w:rtl/>
              </w:rPr>
            </w:pPr>
            <w:bookmarkStart w:id="2" w:name="_Hlk157263839"/>
            <w:r w:rsidRPr="006841EC">
              <w:rPr>
                <w:rFonts w:cs="AL-Mateen" w:hint="cs"/>
                <w:sz w:val="56"/>
                <w:szCs w:val="56"/>
                <w:rtl/>
              </w:rPr>
              <w:t>دفتر رصد درجات أعمال السنة واختبار نهاية الفصول الدراسية الثلاثة</w:t>
            </w:r>
          </w:p>
        </w:tc>
      </w:tr>
      <w:tr w:rsidR="006841EC" w:rsidRPr="006841EC" w14:paraId="4AC5659E" w14:textId="77777777" w:rsidTr="00052053">
        <w:trPr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F0E1330" w14:textId="77777777" w:rsidR="006841EC" w:rsidRPr="006841EC" w:rsidRDefault="006841EC" w:rsidP="006841EC">
            <w:pPr>
              <w:jc w:val="center"/>
              <w:rPr>
                <w:rFonts w:cs="AL-Mateen"/>
                <w:sz w:val="56"/>
                <w:szCs w:val="56"/>
                <w:rtl/>
              </w:rPr>
            </w:pPr>
            <w:r w:rsidRPr="006841EC">
              <w:rPr>
                <w:rFonts w:cs="AL-Mateen" w:hint="cs"/>
                <w:sz w:val="56"/>
                <w:szCs w:val="56"/>
                <w:rtl/>
              </w:rPr>
              <w:t>العام الدراسي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2A02DC2D" w14:textId="77777777" w:rsidR="006841EC" w:rsidRPr="006841EC" w:rsidRDefault="006841EC" w:rsidP="006841EC">
            <w:pPr>
              <w:spacing w:line="40" w:lineRule="atLeast"/>
              <w:jc w:val="center"/>
              <w:rPr>
                <w:rFonts w:cs="AL-Mateen"/>
                <w:sz w:val="56"/>
                <w:szCs w:val="56"/>
                <w:rtl/>
              </w:rPr>
            </w:pPr>
            <w:r w:rsidRPr="006841EC">
              <w:rPr>
                <w:rFonts w:cs="AL-Mateen" w:hint="cs"/>
                <w:sz w:val="56"/>
                <w:szCs w:val="56"/>
                <w:rtl/>
              </w:rPr>
              <w:t>1445هـ</w:t>
            </w:r>
          </w:p>
        </w:tc>
      </w:tr>
      <w:tr w:rsidR="006841EC" w:rsidRPr="006841EC" w14:paraId="0D3E7DD0" w14:textId="77777777" w:rsidTr="00052053">
        <w:trPr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1D82BE1" w14:textId="77777777" w:rsidR="006841EC" w:rsidRPr="006841EC" w:rsidRDefault="006841EC" w:rsidP="006841EC">
            <w:pPr>
              <w:jc w:val="center"/>
              <w:rPr>
                <w:rFonts w:cs="AL-Mateen"/>
                <w:sz w:val="56"/>
                <w:szCs w:val="56"/>
                <w:rtl/>
              </w:rPr>
            </w:pPr>
            <w:r w:rsidRPr="006841EC">
              <w:rPr>
                <w:rFonts w:cs="AL-Mateen" w:hint="cs"/>
                <w:sz w:val="56"/>
                <w:szCs w:val="56"/>
                <w:rtl/>
              </w:rPr>
              <w:t>الدور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2D18032C" w14:textId="77777777" w:rsidR="006841EC" w:rsidRPr="006841EC" w:rsidRDefault="006841EC" w:rsidP="006841EC">
            <w:pPr>
              <w:jc w:val="center"/>
              <w:rPr>
                <w:rFonts w:cs="AL-Mateen"/>
                <w:sz w:val="56"/>
                <w:szCs w:val="56"/>
                <w:rtl/>
              </w:rPr>
            </w:pPr>
            <w:r w:rsidRPr="006841EC">
              <w:rPr>
                <w:rFonts w:cs="AL-Mateen" w:hint="cs"/>
                <w:sz w:val="56"/>
                <w:szCs w:val="56"/>
                <w:rtl/>
              </w:rPr>
              <w:t>الأول    والثاني</w:t>
            </w:r>
          </w:p>
        </w:tc>
      </w:tr>
      <w:tr w:rsidR="006841EC" w:rsidRPr="006841EC" w14:paraId="3861B1EA" w14:textId="77777777" w:rsidTr="00052053">
        <w:trPr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16D4B56" w14:textId="77777777" w:rsidR="006841EC" w:rsidRPr="006841EC" w:rsidRDefault="006841EC" w:rsidP="006841EC">
            <w:pPr>
              <w:jc w:val="center"/>
              <w:rPr>
                <w:rFonts w:cs="AL-Mateen"/>
                <w:sz w:val="56"/>
                <w:szCs w:val="56"/>
                <w:rtl/>
              </w:rPr>
            </w:pPr>
            <w:r w:rsidRPr="006841EC">
              <w:rPr>
                <w:rFonts w:cs="AL-Mateen" w:hint="cs"/>
                <w:sz w:val="56"/>
                <w:szCs w:val="56"/>
                <w:rtl/>
              </w:rPr>
              <w:t>الصف/ المستوى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48EFF39D" w14:textId="77777777" w:rsidR="006841EC" w:rsidRPr="006841EC" w:rsidRDefault="006841EC" w:rsidP="006841EC">
            <w:pPr>
              <w:jc w:val="center"/>
              <w:rPr>
                <w:rFonts w:cs="AL-Mateen"/>
                <w:sz w:val="56"/>
                <w:szCs w:val="56"/>
                <w:rtl/>
              </w:rPr>
            </w:pPr>
          </w:p>
        </w:tc>
      </w:tr>
      <w:bookmarkEnd w:id="2"/>
    </w:tbl>
    <w:p w14:paraId="16F33CB8" w14:textId="77777777" w:rsidR="006841EC" w:rsidRPr="006841EC" w:rsidRDefault="006841EC" w:rsidP="006841EC">
      <w:pPr>
        <w:jc w:val="center"/>
        <w:rPr>
          <w:rFonts w:cs="Al-Mohanad"/>
          <w:sz w:val="28"/>
          <w:szCs w:val="28"/>
          <w:rtl/>
        </w:rPr>
      </w:pPr>
    </w:p>
    <w:bookmarkEnd w:id="0"/>
    <w:p w14:paraId="67759742" w14:textId="44D892D1" w:rsidR="006841EC" w:rsidRPr="006841EC" w:rsidRDefault="006841EC" w:rsidP="006841EC">
      <w:pPr>
        <w:spacing w:line="276" w:lineRule="auto"/>
        <w:jc w:val="center"/>
        <w:rPr>
          <w:rFonts w:cs="AL-Mohanad Bold"/>
          <w:color w:val="FF0000"/>
          <w:sz w:val="32"/>
          <w:szCs w:val="32"/>
          <w:rtl/>
        </w:rPr>
      </w:pPr>
      <w:proofErr w:type="spellStart"/>
      <w:r w:rsidRPr="006841EC">
        <w:rPr>
          <w:rFonts w:cs="AL-Mohanad Bold" w:hint="cs"/>
          <w:color w:val="FF0000"/>
          <w:sz w:val="32"/>
          <w:szCs w:val="32"/>
          <w:rtl/>
        </w:rPr>
        <w:t>ملاحضة</w:t>
      </w:r>
      <w:proofErr w:type="spellEnd"/>
      <w:r w:rsidRPr="006841EC">
        <w:rPr>
          <w:rFonts w:cs="AL-Mohanad Bold" w:hint="cs"/>
          <w:color w:val="FF0000"/>
          <w:sz w:val="32"/>
          <w:szCs w:val="32"/>
          <w:rtl/>
        </w:rPr>
        <w:t>: يتم إعداد طباعة سجل نتائج الطلاب (المبيضة) وفق ماورد في مهام لجنة الرصد وإخراج النتائج الفقرة رقم (15) من الخطة</w:t>
      </w:r>
    </w:p>
    <w:sectPr w:rsidR="006841EC" w:rsidRPr="006841EC" w:rsidSect="00C1130C">
      <w:headerReference w:type="default" r:id="rId8"/>
      <w:pgSz w:w="16838" w:h="11906" w:orient="landscape"/>
      <w:pgMar w:top="1468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D418" w14:textId="77777777" w:rsidR="00C1130C" w:rsidRDefault="00C1130C" w:rsidP="007012C7">
      <w:r>
        <w:separator/>
      </w:r>
    </w:p>
  </w:endnote>
  <w:endnote w:type="continuationSeparator" w:id="0">
    <w:p w14:paraId="6AA5CCC0" w14:textId="77777777" w:rsidR="00C1130C" w:rsidRDefault="00C1130C" w:rsidP="007012C7">
      <w:r>
        <w:continuationSeparator/>
      </w:r>
    </w:p>
  </w:endnote>
  <w:endnote w:type="continuationNotice" w:id="1">
    <w:p w14:paraId="01D89CAC" w14:textId="77777777" w:rsidR="00C1130C" w:rsidRDefault="00C11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4550" w14:textId="77777777" w:rsidR="00C1130C" w:rsidRDefault="00C1130C" w:rsidP="007012C7">
      <w:r>
        <w:separator/>
      </w:r>
    </w:p>
  </w:footnote>
  <w:footnote w:type="continuationSeparator" w:id="0">
    <w:p w14:paraId="6602AD84" w14:textId="77777777" w:rsidR="00C1130C" w:rsidRDefault="00C1130C" w:rsidP="007012C7">
      <w:r>
        <w:continuationSeparator/>
      </w:r>
    </w:p>
  </w:footnote>
  <w:footnote w:type="continuationNotice" w:id="1">
    <w:p w14:paraId="773C6726" w14:textId="77777777" w:rsidR="00C1130C" w:rsidRDefault="00C11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3014" w:type="dxa"/>
      <w:tblInd w:w="1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1"/>
      <w:gridCol w:w="4328"/>
      <w:gridCol w:w="4445"/>
    </w:tblGrid>
    <w:tr w:rsidR="006D63C6" w:rsidRPr="00DC6888" w14:paraId="67E48613" w14:textId="77777777" w:rsidTr="006841EC">
      <w:trPr>
        <w:trHeight w:val="2220"/>
      </w:trPr>
      <w:tc>
        <w:tcPr>
          <w:tcW w:w="4241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DC6888" w:rsidRDefault="006D63C6" w:rsidP="000355BA">
          <w:pPr>
            <w:jc w:val="center"/>
            <w:rPr>
              <w:rFonts w:asciiTheme="majorHAnsi" w:hAnsiTheme="majorHAnsi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27349C2F" w:rsidR="00DC6888" w:rsidRPr="006841EC" w:rsidRDefault="006841EC" w:rsidP="000355BA">
          <w:pPr>
            <w:jc w:val="center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 w:rsidRPr="006841EC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(يكتب اسم المدرسة هنا)</w:t>
          </w:r>
        </w:p>
      </w:tc>
      <w:tc>
        <w:tcPr>
          <w:tcW w:w="4328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553337653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5" w:type="dxa"/>
          <w:vAlign w:val="bottom"/>
        </w:tcPr>
        <w:p w14:paraId="76071DEC" w14:textId="77777777" w:rsidR="00DC6888" w:rsidRDefault="00DC6888" w:rsidP="009C740E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>
            <w:rPr>
              <w:rFonts w:asciiTheme="majorHAnsi" w:hAnsiTheme="majorHAnsi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09660465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DC6888" w:rsidRDefault="006D63C6" w:rsidP="009C740E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DC6888" w:rsidRDefault="006D63C6" w:rsidP="009C740E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DC6888" w:rsidRDefault="006D63C6" w:rsidP="00DC6888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7"/>
  </w:num>
  <w:num w:numId="2" w16cid:durableId="1098327079">
    <w:abstractNumId w:val="9"/>
  </w:num>
  <w:num w:numId="3" w16cid:durableId="835076834">
    <w:abstractNumId w:val="11"/>
  </w:num>
  <w:num w:numId="4" w16cid:durableId="824903313">
    <w:abstractNumId w:val="16"/>
  </w:num>
  <w:num w:numId="5" w16cid:durableId="227542894">
    <w:abstractNumId w:val="15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2"/>
  </w:num>
  <w:num w:numId="9" w16cid:durableId="1163011052">
    <w:abstractNumId w:val="10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8"/>
  </w:num>
  <w:num w:numId="14" w16cid:durableId="523861135">
    <w:abstractNumId w:val="2"/>
  </w:num>
  <w:num w:numId="15" w16cid:durableId="720861403">
    <w:abstractNumId w:val="18"/>
  </w:num>
  <w:num w:numId="16" w16cid:durableId="1886722066">
    <w:abstractNumId w:val="19"/>
  </w:num>
  <w:num w:numId="17" w16cid:durableId="1659307351">
    <w:abstractNumId w:val="13"/>
  </w:num>
  <w:num w:numId="18" w16cid:durableId="875460252">
    <w:abstractNumId w:val="14"/>
  </w:num>
  <w:num w:numId="19" w16cid:durableId="1546943643">
    <w:abstractNumId w:val="1"/>
  </w:num>
  <w:num w:numId="20" w16cid:durableId="13364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841EC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1130C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الجوهرة بنت</cp:lastModifiedBy>
  <cp:revision>2</cp:revision>
  <cp:lastPrinted>2022-10-12T08:00:00Z</cp:lastPrinted>
  <dcterms:created xsi:type="dcterms:W3CDTF">2024-01-27T13:45:00Z</dcterms:created>
  <dcterms:modified xsi:type="dcterms:W3CDTF">2024-01-27T13:45:00Z</dcterms:modified>
</cp:coreProperties>
</file>